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69D" w:rsidRDefault="00A42E74" w:rsidP="004D4DE5">
      <w:pPr>
        <w:framePr w:w="1134" w:h="1418" w:hRule="exact" w:hSpace="181" w:vSpace="181" w:wrap="around" w:vAnchor="page" w:hAnchor="page" w:x="980" w:y="38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vanish/>
          <w:sz w:val="20"/>
          <w:lang w:val="en-GB"/>
        </w:rPr>
      </w:pPr>
      <w:r>
        <w:rPr>
          <w:noProof/>
          <w:lang w:val="en-ZA" w:eastAsia="en-ZA"/>
        </w:rPr>
        <w:drawing>
          <wp:inline distT="0" distB="0" distL="0" distR="0">
            <wp:extent cx="577215" cy="817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69D" w:rsidRDefault="00AC46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16"/>
        </w:rPr>
      </w:pPr>
    </w:p>
    <w:p w:rsidR="00D249FC" w:rsidRDefault="00D249FC" w:rsidP="004D4D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28"/>
          <w:szCs w:val="28"/>
        </w:rPr>
      </w:pPr>
    </w:p>
    <w:p w:rsidR="00D249FC" w:rsidRDefault="00D249FC" w:rsidP="004D4D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28"/>
          <w:szCs w:val="28"/>
        </w:rPr>
      </w:pPr>
    </w:p>
    <w:p w:rsidR="00D249FC" w:rsidRDefault="00D249FC" w:rsidP="00D249FC">
      <w:pPr>
        <w:keepLines/>
        <w:framePr w:w="7009" w:h="1237" w:hRule="exact" w:wrap="around" w:vAnchor="page" w:hAnchor="page" w:x="3025" w:y="589"/>
        <w:jc w:val="center"/>
        <w:rPr>
          <w:b/>
          <w:smallCaps/>
          <w:spacing w:val="43"/>
          <w:sz w:val="21"/>
        </w:rPr>
      </w:pPr>
      <w:r>
        <w:rPr>
          <w:b/>
          <w:smallCaps/>
          <w:spacing w:val="43"/>
          <w:sz w:val="28"/>
        </w:rPr>
        <w:t>LABRADOR RETRIEVER KENNEL CLUB</w:t>
      </w:r>
    </w:p>
    <w:p w:rsidR="00D249FC" w:rsidRDefault="00D249FC" w:rsidP="00D249FC">
      <w:pPr>
        <w:keepLines/>
        <w:framePr w:w="7009" w:h="1237" w:hRule="exact" w:wrap="around" w:vAnchor="page" w:hAnchor="page" w:x="3025" w:y="589"/>
        <w:jc w:val="center"/>
        <w:rPr>
          <w:b/>
          <w:smallCaps/>
          <w:sz w:val="21"/>
        </w:rPr>
      </w:pPr>
      <w:r>
        <w:rPr>
          <w:smallCaps/>
          <w:spacing w:val="120"/>
          <w:sz w:val="16"/>
        </w:rPr>
        <w:t>(Affiliated to the KUSA)</w:t>
      </w:r>
    </w:p>
    <w:p w:rsidR="00D249FC" w:rsidRDefault="00D249FC" w:rsidP="00D249FC">
      <w:pPr>
        <w:framePr w:w="7009" w:h="1237" w:hRule="exact" w:wrap="around" w:vAnchor="page" w:hAnchor="page" w:x="3025" w:y="589"/>
        <w:jc w:val="right"/>
        <w:rPr>
          <w:rFonts w:ascii="Arial" w:hAnsi="Arial"/>
          <w:b/>
          <w:sz w:val="18"/>
        </w:rPr>
      </w:pPr>
    </w:p>
    <w:p w:rsidR="00D249FC" w:rsidRDefault="00D249FC" w:rsidP="00D249FC">
      <w:pPr>
        <w:framePr w:w="7009" w:h="1237" w:hRule="exact" w:wrap="around" w:vAnchor="page" w:hAnchor="page" w:x="3025" w:y="589"/>
        <w:jc w:val="right"/>
        <w:rPr>
          <w:rFonts w:ascii="Arial" w:hAnsi="Arial"/>
          <w:sz w:val="18"/>
        </w:rPr>
      </w:pPr>
    </w:p>
    <w:p w:rsidR="00D249FC" w:rsidRDefault="00D249FC" w:rsidP="00D249FC">
      <w:pPr>
        <w:framePr w:w="7009" w:h="1237" w:hRule="exact" w:wrap="around" w:vAnchor="page" w:hAnchor="page" w:x="3025" w:y="589"/>
        <w:jc w:val="right"/>
        <w:rPr>
          <w:rFonts w:ascii="Arial" w:hAnsi="Arial"/>
          <w:sz w:val="18"/>
        </w:rPr>
      </w:pPr>
    </w:p>
    <w:p w:rsidR="000C74F9" w:rsidRDefault="000C74F9" w:rsidP="000C74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  <w:sz w:val="32"/>
        </w:rPr>
        <w:t>NOTICE OF ANNUAL GENERAL MEETING</w:t>
      </w:r>
    </w:p>
    <w:p w:rsidR="000C74F9" w:rsidRDefault="000C74F9" w:rsidP="000C74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</w:rPr>
      </w:pPr>
    </w:p>
    <w:p w:rsidR="000C74F9" w:rsidRDefault="000C74F9" w:rsidP="000C74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b/>
          <w:bCs/>
        </w:rPr>
      </w:pPr>
      <w:r w:rsidRPr="00BF351E">
        <w:rPr>
          <w:rFonts w:ascii="Arial" w:hAnsi="Arial"/>
        </w:rPr>
        <w:t xml:space="preserve">Notice is hereby given that </w:t>
      </w:r>
      <w:r w:rsidRPr="00B22ADF">
        <w:rPr>
          <w:rFonts w:ascii="Arial" w:hAnsi="Arial"/>
        </w:rPr>
        <w:t xml:space="preserve">the </w:t>
      </w:r>
      <w:r w:rsidR="00882828">
        <w:rPr>
          <w:rFonts w:ascii="Arial" w:hAnsi="Arial"/>
        </w:rPr>
        <w:t>60</w:t>
      </w:r>
      <w:r w:rsidR="00882828" w:rsidRPr="00882828">
        <w:rPr>
          <w:rFonts w:ascii="Arial" w:hAnsi="Arial"/>
          <w:vertAlign w:val="superscript"/>
        </w:rPr>
        <w:t>th</w:t>
      </w:r>
      <w:r w:rsidR="00882828">
        <w:rPr>
          <w:rFonts w:ascii="Arial" w:hAnsi="Arial"/>
        </w:rPr>
        <w:t xml:space="preserve"> </w:t>
      </w:r>
      <w:r w:rsidRPr="00B22ADF">
        <w:rPr>
          <w:rFonts w:ascii="Arial" w:hAnsi="Arial"/>
          <w:b/>
        </w:rPr>
        <w:t>Annual General Meeting</w:t>
      </w:r>
      <w:r w:rsidRPr="00B22ADF">
        <w:rPr>
          <w:rFonts w:ascii="Arial" w:hAnsi="Arial"/>
        </w:rPr>
        <w:t xml:space="preserve"> of the </w:t>
      </w:r>
      <w:r w:rsidRPr="00B22ADF">
        <w:rPr>
          <w:rFonts w:ascii="Arial" w:hAnsi="Arial"/>
          <w:b/>
        </w:rPr>
        <w:t xml:space="preserve">Labrador Retriever Kennel Club </w:t>
      </w:r>
      <w:r w:rsidRPr="00B22ADF">
        <w:rPr>
          <w:rFonts w:ascii="Arial" w:hAnsi="Arial"/>
        </w:rPr>
        <w:t xml:space="preserve">will be held at </w:t>
      </w:r>
      <w:r w:rsidR="00FB2A37" w:rsidRPr="00882828">
        <w:rPr>
          <w:rFonts w:ascii="Arial" w:hAnsi="Arial"/>
          <w:b/>
          <w:bCs/>
          <w:highlight w:val="yellow"/>
        </w:rPr>
        <w:t>1</w:t>
      </w:r>
      <w:r w:rsidR="00E01003" w:rsidRPr="00882828">
        <w:rPr>
          <w:rFonts w:ascii="Arial" w:hAnsi="Arial"/>
          <w:b/>
          <w:bCs/>
          <w:highlight w:val="yellow"/>
        </w:rPr>
        <w:t>1</w:t>
      </w:r>
      <w:r w:rsidRPr="00882828">
        <w:rPr>
          <w:rFonts w:ascii="Arial" w:hAnsi="Arial"/>
          <w:b/>
          <w:bCs/>
          <w:highlight w:val="yellow"/>
        </w:rPr>
        <w:t>h</w:t>
      </w:r>
      <w:r w:rsidRPr="00882828">
        <w:rPr>
          <w:rFonts w:ascii="Arial" w:hAnsi="Arial"/>
          <w:b/>
          <w:highlight w:val="yellow"/>
        </w:rPr>
        <w:t>00</w:t>
      </w:r>
      <w:r w:rsidRPr="00B22ADF">
        <w:rPr>
          <w:rFonts w:ascii="Arial" w:hAnsi="Arial"/>
        </w:rPr>
        <w:t xml:space="preserve"> at </w:t>
      </w:r>
      <w:r w:rsidR="00E01003" w:rsidRPr="00B22ADF">
        <w:rPr>
          <w:rFonts w:ascii="Arial" w:hAnsi="Arial"/>
          <w:b/>
        </w:rPr>
        <w:t>EDGECOMBE HOUSE</w:t>
      </w:r>
      <w:r w:rsidR="004B678E" w:rsidRPr="00B22ADF">
        <w:rPr>
          <w:rFonts w:ascii="Arial" w:hAnsi="Arial"/>
          <w:b/>
        </w:rPr>
        <w:t xml:space="preserve">, </w:t>
      </w:r>
      <w:r w:rsidR="00E01003" w:rsidRPr="00B22ADF">
        <w:rPr>
          <w:rFonts w:ascii="Arial" w:hAnsi="Arial"/>
          <w:b/>
        </w:rPr>
        <w:t>JOHANNESBURG</w:t>
      </w:r>
      <w:r w:rsidRPr="00B22ADF">
        <w:rPr>
          <w:rFonts w:ascii="Arial" w:hAnsi="Arial"/>
          <w:b/>
        </w:rPr>
        <w:t xml:space="preserve"> </w:t>
      </w:r>
      <w:r w:rsidRPr="00B22ADF">
        <w:rPr>
          <w:rFonts w:ascii="Arial" w:hAnsi="Arial"/>
        </w:rPr>
        <w:t xml:space="preserve">on </w:t>
      </w:r>
      <w:r w:rsidRPr="00B22ADF">
        <w:rPr>
          <w:rFonts w:ascii="Arial" w:hAnsi="Arial"/>
          <w:b/>
          <w:bCs/>
        </w:rPr>
        <w:t xml:space="preserve">SATURDAY </w:t>
      </w:r>
      <w:r w:rsidR="00882828">
        <w:rPr>
          <w:rFonts w:ascii="Arial" w:hAnsi="Arial"/>
          <w:b/>
          <w:bCs/>
        </w:rPr>
        <w:t>17</w:t>
      </w:r>
      <w:r w:rsidRPr="00B22ADF">
        <w:rPr>
          <w:rFonts w:ascii="Arial" w:hAnsi="Arial"/>
          <w:b/>
          <w:bCs/>
          <w:vertAlign w:val="superscript"/>
        </w:rPr>
        <w:t>TH</w:t>
      </w:r>
      <w:r w:rsidRPr="00B22ADF">
        <w:rPr>
          <w:rFonts w:ascii="Arial" w:hAnsi="Arial"/>
          <w:b/>
          <w:bCs/>
        </w:rPr>
        <w:t xml:space="preserve"> </w:t>
      </w:r>
      <w:r w:rsidR="00FB2A37" w:rsidRPr="00B22ADF">
        <w:rPr>
          <w:rFonts w:ascii="Arial" w:hAnsi="Arial"/>
          <w:b/>
          <w:bCs/>
        </w:rPr>
        <w:t>MARCH 201</w:t>
      </w:r>
      <w:r w:rsidR="00882828">
        <w:rPr>
          <w:rFonts w:ascii="Arial" w:hAnsi="Arial"/>
          <w:b/>
          <w:bCs/>
        </w:rPr>
        <w:t>8</w:t>
      </w:r>
      <w:r w:rsidR="00BF351E" w:rsidRPr="00B22ADF">
        <w:rPr>
          <w:rFonts w:ascii="Arial" w:hAnsi="Arial"/>
          <w:b/>
          <w:bCs/>
        </w:rPr>
        <w:t>.</w:t>
      </w:r>
    </w:p>
    <w:p w:rsidR="000C74F9" w:rsidRDefault="000C74F9" w:rsidP="000C74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</w:rPr>
      </w:pPr>
    </w:p>
    <w:p w:rsidR="000C74F9" w:rsidRDefault="000C74F9" w:rsidP="000C74F9">
      <w:pPr>
        <w:tabs>
          <w:tab w:val="center" w:pos="4987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A G E N D A</w:t>
      </w:r>
    </w:p>
    <w:p w:rsidR="000C74F9" w:rsidRDefault="000C74F9" w:rsidP="000C74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0C74F9" w:rsidRDefault="000C74F9" w:rsidP="002305BC">
      <w:pPr>
        <w:pStyle w:val="Level1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Notice to convene the meeting.</w:t>
      </w:r>
    </w:p>
    <w:p w:rsidR="000C74F9" w:rsidRDefault="000C74F9" w:rsidP="002305BC">
      <w:pPr>
        <w:pStyle w:val="Level1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Present and apologies.</w:t>
      </w:r>
    </w:p>
    <w:p w:rsidR="000C74F9" w:rsidRDefault="000C74F9" w:rsidP="002305BC">
      <w:pPr>
        <w:pStyle w:val="Level1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Minutes of the </w:t>
      </w:r>
      <w:r w:rsidR="00FB2A37">
        <w:rPr>
          <w:rFonts w:ascii="Arial" w:hAnsi="Arial"/>
          <w:sz w:val="22"/>
        </w:rPr>
        <w:t>5</w:t>
      </w:r>
      <w:r w:rsidR="00882828">
        <w:rPr>
          <w:rFonts w:ascii="Arial" w:hAnsi="Arial"/>
          <w:sz w:val="22"/>
        </w:rPr>
        <w:t>9</w:t>
      </w:r>
      <w:r w:rsidR="00FB2A37" w:rsidRPr="00FB2A37">
        <w:rPr>
          <w:rFonts w:ascii="Arial" w:hAnsi="Arial"/>
          <w:sz w:val="22"/>
          <w:vertAlign w:val="superscript"/>
        </w:rPr>
        <w:t>th</w:t>
      </w:r>
      <w:r w:rsidR="00FB2A3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Annual General Meeting held on </w:t>
      </w:r>
      <w:r w:rsidR="004A4C4F">
        <w:rPr>
          <w:rFonts w:ascii="Arial" w:hAnsi="Arial"/>
          <w:sz w:val="22"/>
        </w:rPr>
        <w:t xml:space="preserve">Saturday </w:t>
      </w:r>
      <w:r w:rsidR="00882828">
        <w:rPr>
          <w:rFonts w:ascii="Arial" w:hAnsi="Arial"/>
          <w:sz w:val="22"/>
        </w:rPr>
        <w:t>4</w:t>
      </w:r>
      <w:r w:rsidR="00E01003" w:rsidRPr="00E01003">
        <w:rPr>
          <w:rFonts w:ascii="Arial" w:hAnsi="Arial"/>
          <w:sz w:val="22"/>
          <w:vertAlign w:val="superscript"/>
        </w:rPr>
        <w:t>th</w:t>
      </w:r>
      <w:r w:rsidR="00E01003">
        <w:rPr>
          <w:rFonts w:ascii="Arial" w:hAnsi="Arial"/>
          <w:sz w:val="22"/>
        </w:rPr>
        <w:t xml:space="preserve"> of </w:t>
      </w:r>
      <w:proofErr w:type="gramStart"/>
      <w:r w:rsidR="00FB2A37">
        <w:rPr>
          <w:rFonts w:ascii="Arial" w:hAnsi="Arial"/>
          <w:sz w:val="22"/>
        </w:rPr>
        <w:t>March,</w:t>
      </w:r>
      <w:proofErr w:type="gramEnd"/>
      <w:r w:rsidR="00FB2A37">
        <w:rPr>
          <w:rFonts w:ascii="Arial" w:hAnsi="Arial"/>
          <w:sz w:val="22"/>
        </w:rPr>
        <w:t xml:space="preserve"> 201</w:t>
      </w:r>
      <w:r w:rsidR="00882828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>.</w:t>
      </w:r>
    </w:p>
    <w:p w:rsidR="000C74F9" w:rsidRDefault="000C74F9" w:rsidP="002305BC">
      <w:pPr>
        <w:pStyle w:val="Level1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Matters Arising from foregoing Minutes</w:t>
      </w:r>
      <w:r w:rsidR="00FB2A37">
        <w:rPr>
          <w:rFonts w:ascii="Arial" w:hAnsi="Arial"/>
          <w:sz w:val="22"/>
        </w:rPr>
        <w:t>.</w:t>
      </w:r>
    </w:p>
    <w:p w:rsidR="000C74F9" w:rsidRDefault="00FB2A37" w:rsidP="002305BC">
      <w:pPr>
        <w:pStyle w:val="Level1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Chairman’s Annual Report.</w:t>
      </w:r>
    </w:p>
    <w:p w:rsidR="000C74F9" w:rsidRDefault="000C74F9" w:rsidP="002305BC">
      <w:pPr>
        <w:pStyle w:val="Level1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Treasurer’s Report and Audited Balance Sheet and Income and Expenditure Account for the Year.</w:t>
      </w:r>
    </w:p>
    <w:p w:rsidR="000C74F9" w:rsidRDefault="000C74F9" w:rsidP="002305BC">
      <w:pPr>
        <w:pStyle w:val="Level1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Matters arising from these two reports</w:t>
      </w:r>
      <w:r w:rsidR="00FB2A37">
        <w:rPr>
          <w:rFonts w:ascii="Arial" w:hAnsi="Arial"/>
          <w:sz w:val="22"/>
        </w:rPr>
        <w:t>.</w:t>
      </w:r>
    </w:p>
    <w:p w:rsidR="00FB2A37" w:rsidRPr="00FB2A37" w:rsidRDefault="000C74F9" w:rsidP="002305BC">
      <w:pPr>
        <w:pStyle w:val="Level1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0" w:hanging="57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  <w:t>Items submitted by Management Committee</w:t>
      </w:r>
      <w:r w:rsidR="00FB2A37">
        <w:rPr>
          <w:rFonts w:ascii="Arial" w:hAnsi="Arial"/>
          <w:sz w:val="22"/>
        </w:rPr>
        <w:t>.</w:t>
      </w:r>
    </w:p>
    <w:p w:rsidR="00FB2A37" w:rsidRDefault="00FB2A37" w:rsidP="002305BC">
      <w:pPr>
        <w:pStyle w:val="Level1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0" w:hanging="57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Items submitted by members of the LRKC</w:t>
      </w:r>
      <w:r>
        <w:rPr>
          <w:rStyle w:val="EndnoteReference"/>
          <w:rFonts w:ascii="Arial" w:hAnsi="Arial"/>
          <w:sz w:val="22"/>
        </w:rPr>
        <w:endnoteReference w:id="1"/>
      </w:r>
      <w:r>
        <w:rPr>
          <w:rFonts w:ascii="Arial" w:hAnsi="Arial"/>
          <w:sz w:val="22"/>
        </w:rPr>
        <w:t>.</w:t>
      </w:r>
    </w:p>
    <w:p w:rsidR="000C74F9" w:rsidRDefault="00275863" w:rsidP="002305BC">
      <w:pPr>
        <w:pStyle w:val="Level1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0" w:hanging="57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</w:t>
      </w:r>
      <w:r w:rsidR="00FB2A37">
        <w:rPr>
          <w:rFonts w:ascii="Arial" w:hAnsi="Arial"/>
          <w:sz w:val="22"/>
        </w:rPr>
        <w:t>Motions for the amendment of the LRKC Constitution</w:t>
      </w:r>
      <w:r w:rsidR="00FB2A37">
        <w:rPr>
          <w:rStyle w:val="EndnoteReference"/>
          <w:rFonts w:ascii="Arial" w:hAnsi="Arial"/>
          <w:sz w:val="22"/>
        </w:rPr>
        <w:endnoteReference w:id="2"/>
      </w:r>
      <w:r w:rsidR="00FB2A37">
        <w:rPr>
          <w:rFonts w:ascii="Arial" w:hAnsi="Arial"/>
          <w:sz w:val="22"/>
        </w:rPr>
        <w:t>.</w:t>
      </w:r>
    </w:p>
    <w:p w:rsidR="000C74F9" w:rsidRDefault="000C74F9" w:rsidP="002305BC">
      <w:pPr>
        <w:pStyle w:val="Level1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Appointment of Auditor</w:t>
      </w:r>
      <w:r w:rsidR="002305BC">
        <w:rPr>
          <w:rFonts w:ascii="Arial" w:hAnsi="Arial"/>
          <w:sz w:val="22"/>
        </w:rPr>
        <w:t xml:space="preserve"> for 201</w:t>
      </w:r>
      <w:r w:rsidR="00882828">
        <w:rPr>
          <w:rFonts w:ascii="Arial" w:hAnsi="Arial"/>
          <w:sz w:val="22"/>
        </w:rPr>
        <w:t>8</w:t>
      </w:r>
      <w:r w:rsidR="004A4C4F">
        <w:rPr>
          <w:rFonts w:ascii="Arial" w:hAnsi="Arial"/>
          <w:sz w:val="22"/>
        </w:rPr>
        <w:t>.</w:t>
      </w:r>
    </w:p>
    <w:p w:rsidR="000C74F9" w:rsidRDefault="000C74F9" w:rsidP="002305BC">
      <w:pPr>
        <w:pStyle w:val="Level1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Election of Officers to the Management Committee</w:t>
      </w:r>
      <w:r w:rsidR="002305BC">
        <w:rPr>
          <w:rFonts w:ascii="Arial" w:hAnsi="Arial"/>
          <w:sz w:val="22"/>
        </w:rPr>
        <w:t xml:space="preserve"> for 201</w:t>
      </w:r>
      <w:r w:rsidR="00882828">
        <w:rPr>
          <w:rFonts w:ascii="Arial" w:hAnsi="Arial"/>
          <w:sz w:val="22"/>
        </w:rPr>
        <w:t>8</w:t>
      </w:r>
      <w:r w:rsidR="002305BC">
        <w:rPr>
          <w:rStyle w:val="EndnoteReference"/>
          <w:rFonts w:ascii="Arial" w:hAnsi="Arial"/>
          <w:sz w:val="22"/>
        </w:rPr>
        <w:endnoteReference w:id="3"/>
      </w:r>
      <w:r w:rsidR="002305BC">
        <w:rPr>
          <w:rFonts w:ascii="Arial" w:hAnsi="Arial"/>
          <w:sz w:val="22"/>
        </w:rPr>
        <w:t xml:space="preserve"> (please see Addendum 1)</w:t>
      </w:r>
      <w:r>
        <w:rPr>
          <w:rFonts w:ascii="Arial" w:hAnsi="Arial"/>
          <w:sz w:val="22"/>
        </w:rPr>
        <w:t>.</w:t>
      </w:r>
    </w:p>
    <w:p w:rsidR="000C74F9" w:rsidRDefault="000C74F9" w:rsidP="002305BC">
      <w:pPr>
        <w:pStyle w:val="Level1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Election of </w:t>
      </w:r>
      <w:r w:rsidR="002305BC">
        <w:rPr>
          <w:rFonts w:ascii="Arial" w:hAnsi="Arial"/>
          <w:sz w:val="22"/>
        </w:rPr>
        <w:t xml:space="preserve">Patrons, </w:t>
      </w:r>
      <w:r>
        <w:rPr>
          <w:rFonts w:ascii="Arial" w:hAnsi="Arial"/>
          <w:sz w:val="22"/>
        </w:rPr>
        <w:t>President</w:t>
      </w:r>
      <w:r w:rsidR="002305BC">
        <w:rPr>
          <w:rFonts w:ascii="Arial" w:hAnsi="Arial"/>
          <w:sz w:val="22"/>
        </w:rPr>
        <w:t xml:space="preserve"> and Vice-President (please see Addendum 2)</w:t>
      </w:r>
      <w:r>
        <w:rPr>
          <w:rFonts w:ascii="Arial" w:hAnsi="Arial"/>
          <w:sz w:val="22"/>
        </w:rPr>
        <w:t>.</w:t>
      </w:r>
    </w:p>
    <w:p w:rsidR="000C74F9" w:rsidRDefault="000C74F9" w:rsidP="002305BC">
      <w:pPr>
        <w:pStyle w:val="Level1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General</w:t>
      </w:r>
      <w:r w:rsidR="002305BC">
        <w:rPr>
          <w:rFonts w:ascii="Arial" w:hAnsi="Arial"/>
          <w:sz w:val="22"/>
        </w:rPr>
        <w:t>.</w:t>
      </w:r>
    </w:p>
    <w:p w:rsidR="000C74F9" w:rsidRDefault="000C74F9" w:rsidP="002305BC">
      <w:pPr>
        <w:pStyle w:val="Level1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2305BC">
        <w:rPr>
          <w:rFonts w:ascii="Arial" w:hAnsi="Arial"/>
          <w:sz w:val="22"/>
        </w:rPr>
        <w:t xml:space="preserve">Presentation of </w:t>
      </w:r>
      <w:r>
        <w:rPr>
          <w:rFonts w:ascii="Arial" w:hAnsi="Arial"/>
          <w:sz w:val="22"/>
        </w:rPr>
        <w:t>Awards</w:t>
      </w:r>
      <w:r w:rsidR="002305BC">
        <w:rPr>
          <w:rFonts w:ascii="Arial" w:hAnsi="Arial"/>
          <w:sz w:val="22"/>
        </w:rPr>
        <w:t xml:space="preserve"> for 201</w:t>
      </w:r>
      <w:r w:rsidR="00882828">
        <w:rPr>
          <w:rFonts w:ascii="Arial" w:hAnsi="Arial"/>
          <w:sz w:val="22"/>
        </w:rPr>
        <w:t>7</w:t>
      </w:r>
      <w:r w:rsidR="002305BC">
        <w:rPr>
          <w:rFonts w:ascii="Arial" w:hAnsi="Arial"/>
          <w:sz w:val="22"/>
        </w:rPr>
        <w:t xml:space="preserve"> (Please see Addendum 3).</w:t>
      </w:r>
    </w:p>
    <w:p w:rsidR="00D249FC" w:rsidRDefault="00D249FC" w:rsidP="004D4D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28"/>
          <w:szCs w:val="28"/>
        </w:rPr>
      </w:pPr>
    </w:p>
    <w:sectPr w:rsidR="00D249FC" w:rsidSect="004D4DE5">
      <w:headerReference w:type="default" r:id="rId9"/>
      <w:footerReference w:type="even" r:id="rId10"/>
      <w:footerReference w:type="default" r:id="rId11"/>
      <w:footnotePr>
        <w:numFmt w:val="lowerLetter"/>
      </w:footnotePr>
      <w:endnotePr>
        <w:numFmt w:val="lowerLetter"/>
      </w:endnotePr>
      <w:pgSz w:w="11907" w:h="16840" w:code="9"/>
      <w:pgMar w:top="567" w:right="851" w:bottom="851" w:left="1021" w:header="45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08B" w:rsidRDefault="00A1208B">
      <w:r>
        <w:separator/>
      </w:r>
    </w:p>
  </w:endnote>
  <w:endnote w:type="continuationSeparator" w:id="0">
    <w:p w:rsidR="00A1208B" w:rsidRDefault="00A1208B">
      <w:r>
        <w:continuationSeparator/>
      </w:r>
    </w:p>
  </w:endnote>
  <w:endnote w:id="1">
    <w:p w:rsidR="00FB2A37" w:rsidRPr="00FB2A37" w:rsidRDefault="00FB2A37">
      <w:pPr>
        <w:pStyle w:val="EndnoteText"/>
        <w:rPr>
          <w:rFonts w:ascii="Arial" w:hAnsi="Arial" w:cs="Arial"/>
          <w:i/>
          <w:sz w:val="16"/>
          <w:szCs w:val="16"/>
          <w:lang w:val="en-ZA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Members are invited to submit matters for the Agenda as soon as possible but not later than 2</w:t>
      </w:r>
      <w:r w:rsidR="00882828">
        <w:rPr>
          <w:rFonts w:ascii="Arial" w:hAnsi="Arial" w:cs="Arial"/>
          <w:i/>
          <w:sz w:val="16"/>
          <w:szCs w:val="16"/>
        </w:rPr>
        <w:t>8</w:t>
      </w:r>
      <w:r>
        <w:rPr>
          <w:rFonts w:ascii="Arial" w:hAnsi="Arial" w:cs="Arial"/>
          <w:i/>
          <w:sz w:val="16"/>
          <w:szCs w:val="16"/>
        </w:rPr>
        <w:t xml:space="preserve"> February 201</w:t>
      </w:r>
      <w:r w:rsidR="00882828">
        <w:rPr>
          <w:rFonts w:ascii="Arial" w:hAnsi="Arial" w:cs="Arial"/>
          <w:i/>
          <w:sz w:val="16"/>
          <w:szCs w:val="16"/>
        </w:rPr>
        <w:t>8</w:t>
      </w:r>
      <w:r>
        <w:rPr>
          <w:rFonts w:ascii="Arial" w:hAnsi="Arial" w:cs="Arial"/>
          <w:i/>
          <w:sz w:val="16"/>
          <w:szCs w:val="16"/>
        </w:rPr>
        <w:t>.</w:t>
      </w:r>
    </w:p>
  </w:endnote>
  <w:endnote w:id="2">
    <w:p w:rsidR="00FB2A37" w:rsidRPr="002305BC" w:rsidRDefault="00FB2A37">
      <w:pPr>
        <w:pStyle w:val="EndnoteText"/>
        <w:rPr>
          <w:rFonts w:ascii="Arial" w:hAnsi="Arial" w:cs="Arial"/>
          <w:i/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 w:rsidR="002305BC" w:rsidRPr="002305BC">
        <w:rPr>
          <w:rFonts w:ascii="Arial" w:hAnsi="Arial" w:cs="Arial"/>
          <w:i/>
          <w:sz w:val="16"/>
          <w:szCs w:val="16"/>
        </w:rPr>
        <w:t>P</w:t>
      </w:r>
      <w:r w:rsidR="002305BC">
        <w:rPr>
          <w:rFonts w:ascii="Arial" w:hAnsi="Arial" w:cs="Arial"/>
          <w:i/>
          <w:sz w:val="16"/>
          <w:szCs w:val="16"/>
        </w:rPr>
        <w:t>lease note that all proposals to amend the Constitution must be posted to all members not less than twenty-one (21) days befor</w:t>
      </w:r>
      <w:r w:rsidR="00B22ADF">
        <w:rPr>
          <w:rFonts w:ascii="Arial" w:hAnsi="Arial" w:cs="Arial"/>
          <w:i/>
          <w:sz w:val="16"/>
          <w:szCs w:val="16"/>
        </w:rPr>
        <w:t>e the date of the meeting AGM.</w:t>
      </w:r>
    </w:p>
  </w:endnote>
  <w:endnote w:id="3">
    <w:p w:rsidR="002305BC" w:rsidRPr="002305BC" w:rsidRDefault="002305BC">
      <w:pPr>
        <w:pStyle w:val="EndnoteText"/>
        <w:rPr>
          <w:rFonts w:ascii="Arial" w:hAnsi="Arial" w:cs="Arial"/>
          <w:i/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 w:rsidRPr="002305BC">
        <w:rPr>
          <w:rFonts w:ascii="Arial" w:hAnsi="Arial" w:cs="Arial"/>
          <w:i/>
          <w:sz w:val="16"/>
          <w:szCs w:val="16"/>
        </w:rPr>
        <w:t>Please be reminded that members not in good standing or whose privileges have been suspended are not elig</w:t>
      </w:r>
      <w:bookmarkStart w:id="0" w:name="_GoBack"/>
      <w:bookmarkEnd w:id="0"/>
      <w:r w:rsidRPr="002305BC">
        <w:rPr>
          <w:rFonts w:ascii="Arial" w:hAnsi="Arial" w:cs="Arial"/>
          <w:i/>
          <w:sz w:val="16"/>
          <w:szCs w:val="16"/>
        </w:rPr>
        <w:t>ible to vote.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0218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4DE5" w:rsidRDefault="00FC0D2B">
        <w:pPr>
          <w:pStyle w:val="Footer"/>
          <w:jc w:val="center"/>
        </w:pPr>
        <w:r>
          <w:fldChar w:fldCharType="begin"/>
        </w:r>
        <w:r w:rsidR="004D4DE5">
          <w:instrText xml:space="preserve"> PAGE   \* MERGEFORMAT </w:instrText>
        </w:r>
        <w:r>
          <w:fldChar w:fldCharType="separate"/>
        </w:r>
        <w:r w:rsidR="000C74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4DC5" w:rsidRDefault="00FC4D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69D" w:rsidRDefault="00AC469D" w:rsidP="008451AF">
    <w:pPr>
      <w:rPr>
        <w:rFonts w:ascii="Arial" w:hAnsi="Arial"/>
        <w:b/>
        <w:sz w:val="16"/>
      </w:rPr>
    </w:pPr>
  </w:p>
  <w:p w:rsidR="00AC469D" w:rsidRDefault="00AC469D">
    <w:pPr>
      <w:jc w:val="center"/>
      <w:rPr>
        <w:rFonts w:ascii="Arial" w:hAnsi="Arial"/>
        <w:b/>
        <w:sz w:val="16"/>
      </w:rPr>
    </w:pPr>
  </w:p>
  <w:p w:rsidR="003B4E23" w:rsidRPr="003B4E23" w:rsidRDefault="003B4E23" w:rsidP="003B4E23">
    <w:pPr>
      <w:tabs>
        <w:tab w:val="left" w:pos="0"/>
        <w:tab w:val="center" w:pos="4320"/>
        <w:tab w:val="right" w:pos="8640"/>
      </w:tabs>
      <w:autoSpaceDE w:val="0"/>
      <w:autoSpaceDN w:val="0"/>
      <w:adjustRightInd w:val="0"/>
      <w:jc w:val="center"/>
      <w:rPr>
        <w:rFonts w:ascii="Arial" w:hAnsi="Arial" w:cs="Arial"/>
        <w:bCs/>
        <w:sz w:val="18"/>
        <w:szCs w:val="18"/>
      </w:rPr>
    </w:pPr>
    <w:r w:rsidRPr="003B4E23">
      <w:rPr>
        <w:rFonts w:ascii="Arial" w:hAnsi="Arial" w:cs="Arial"/>
        <w:b/>
        <w:bCs/>
        <w:sz w:val="18"/>
        <w:szCs w:val="18"/>
      </w:rPr>
      <w:t xml:space="preserve">President:  </w:t>
    </w:r>
    <w:proofErr w:type="spellStart"/>
    <w:r w:rsidRPr="003B4E23">
      <w:rPr>
        <w:rFonts w:ascii="Arial" w:hAnsi="Arial" w:cs="Arial"/>
        <w:bCs/>
        <w:sz w:val="18"/>
        <w:szCs w:val="18"/>
      </w:rPr>
      <w:t>Mrs</w:t>
    </w:r>
    <w:proofErr w:type="spellEnd"/>
    <w:r w:rsidRPr="003B4E23">
      <w:rPr>
        <w:rFonts w:ascii="Arial" w:hAnsi="Arial" w:cs="Arial"/>
        <w:bCs/>
        <w:sz w:val="18"/>
        <w:szCs w:val="18"/>
      </w:rPr>
      <w:t xml:space="preserve"> J Pott</w:t>
    </w:r>
  </w:p>
  <w:p w:rsidR="003B4E23" w:rsidRPr="003B4E23" w:rsidRDefault="003B4E23" w:rsidP="003B4E23">
    <w:pPr>
      <w:tabs>
        <w:tab w:val="left" w:pos="0"/>
        <w:tab w:val="center" w:pos="4320"/>
        <w:tab w:val="right" w:pos="8640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 w:rsidRPr="003B4E23">
      <w:rPr>
        <w:rFonts w:ascii="Arial" w:hAnsi="Arial" w:cs="Arial"/>
        <w:b/>
        <w:bCs/>
        <w:sz w:val="16"/>
        <w:szCs w:val="16"/>
      </w:rPr>
      <w:t xml:space="preserve">Patrons: </w:t>
    </w:r>
    <w:proofErr w:type="spellStart"/>
    <w:r w:rsidRPr="003B4E23">
      <w:rPr>
        <w:rFonts w:ascii="Arial" w:hAnsi="Arial" w:cs="Arial"/>
        <w:bCs/>
        <w:sz w:val="16"/>
        <w:szCs w:val="16"/>
      </w:rPr>
      <w:t>Mrs</w:t>
    </w:r>
    <w:proofErr w:type="spellEnd"/>
    <w:r w:rsidRPr="003B4E23">
      <w:rPr>
        <w:rFonts w:ascii="Arial" w:hAnsi="Arial" w:cs="Arial"/>
        <w:bCs/>
        <w:sz w:val="16"/>
        <w:szCs w:val="16"/>
      </w:rPr>
      <w:t xml:space="preserve"> R </w:t>
    </w:r>
    <w:proofErr w:type="spellStart"/>
    <w:r w:rsidRPr="003B4E23">
      <w:rPr>
        <w:rFonts w:ascii="Arial" w:hAnsi="Arial" w:cs="Arial"/>
        <w:bCs/>
        <w:sz w:val="16"/>
        <w:szCs w:val="16"/>
      </w:rPr>
      <w:t>Cabion</w:t>
    </w:r>
    <w:proofErr w:type="spellEnd"/>
    <w:r w:rsidRPr="003B4E23">
      <w:rPr>
        <w:rFonts w:ascii="Arial" w:hAnsi="Arial" w:cs="Arial"/>
        <w:bCs/>
        <w:sz w:val="16"/>
        <w:szCs w:val="16"/>
      </w:rPr>
      <w:t xml:space="preserve">; </w:t>
    </w:r>
    <w:proofErr w:type="spellStart"/>
    <w:r w:rsidRPr="003B4E23">
      <w:rPr>
        <w:rFonts w:ascii="Arial" w:hAnsi="Arial" w:cs="Arial"/>
        <w:bCs/>
        <w:sz w:val="16"/>
        <w:szCs w:val="16"/>
      </w:rPr>
      <w:t>Mrs</w:t>
    </w:r>
    <w:proofErr w:type="spellEnd"/>
    <w:r w:rsidRPr="003B4E23">
      <w:rPr>
        <w:rFonts w:ascii="Arial" w:hAnsi="Arial" w:cs="Arial"/>
        <w:bCs/>
        <w:sz w:val="16"/>
        <w:szCs w:val="16"/>
      </w:rPr>
      <w:t xml:space="preserve"> C </w:t>
    </w:r>
    <w:proofErr w:type="spellStart"/>
    <w:r w:rsidRPr="003B4E23">
      <w:rPr>
        <w:rFonts w:ascii="Arial" w:hAnsi="Arial" w:cs="Arial"/>
        <w:bCs/>
        <w:sz w:val="16"/>
        <w:szCs w:val="16"/>
      </w:rPr>
      <w:t>Copestake</w:t>
    </w:r>
    <w:proofErr w:type="spellEnd"/>
    <w:r w:rsidRPr="003B4E23">
      <w:rPr>
        <w:rFonts w:ascii="Arial" w:hAnsi="Arial" w:cs="Arial"/>
        <w:bCs/>
        <w:sz w:val="16"/>
        <w:szCs w:val="16"/>
      </w:rPr>
      <w:t xml:space="preserve">; Mr J Crook OBE; </w:t>
    </w:r>
    <w:proofErr w:type="spellStart"/>
    <w:r w:rsidR="004A4C4F">
      <w:rPr>
        <w:rFonts w:ascii="Arial" w:hAnsi="Arial" w:cs="Arial"/>
        <w:bCs/>
        <w:sz w:val="16"/>
        <w:szCs w:val="16"/>
      </w:rPr>
      <w:t>Ms</w:t>
    </w:r>
    <w:proofErr w:type="spellEnd"/>
    <w:r w:rsidR="004A4C4F">
      <w:rPr>
        <w:rFonts w:ascii="Arial" w:hAnsi="Arial" w:cs="Arial"/>
        <w:bCs/>
        <w:sz w:val="16"/>
        <w:szCs w:val="16"/>
      </w:rPr>
      <w:t xml:space="preserve"> D Fabian; </w:t>
    </w:r>
    <w:proofErr w:type="spellStart"/>
    <w:r w:rsidRPr="003B4E23">
      <w:rPr>
        <w:rFonts w:ascii="Arial" w:hAnsi="Arial" w:cs="Arial"/>
        <w:bCs/>
        <w:sz w:val="16"/>
        <w:szCs w:val="16"/>
      </w:rPr>
      <w:t>Mrs</w:t>
    </w:r>
    <w:proofErr w:type="spellEnd"/>
    <w:r w:rsidRPr="003B4E23">
      <w:rPr>
        <w:rFonts w:ascii="Arial" w:hAnsi="Arial" w:cs="Arial"/>
        <w:bCs/>
        <w:sz w:val="16"/>
        <w:szCs w:val="16"/>
      </w:rPr>
      <w:t xml:space="preserve"> P Harrison; </w:t>
    </w:r>
    <w:proofErr w:type="spellStart"/>
    <w:r w:rsidRPr="003B4E23">
      <w:rPr>
        <w:rFonts w:ascii="Arial" w:hAnsi="Arial" w:cs="Arial"/>
        <w:bCs/>
        <w:sz w:val="16"/>
        <w:szCs w:val="16"/>
      </w:rPr>
      <w:t>Mrs</w:t>
    </w:r>
    <w:proofErr w:type="spellEnd"/>
    <w:r w:rsidRPr="003B4E23">
      <w:rPr>
        <w:rFonts w:ascii="Arial" w:hAnsi="Arial" w:cs="Arial"/>
        <w:bCs/>
        <w:sz w:val="16"/>
        <w:szCs w:val="16"/>
      </w:rPr>
      <w:t xml:space="preserve"> D Holman; </w:t>
    </w:r>
    <w:proofErr w:type="spellStart"/>
    <w:r w:rsidR="004255EC">
      <w:rPr>
        <w:rFonts w:ascii="Arial" w:hAnsi="Arial" w:cs="Arial"/>
        <w:bCs/>
        <w:sz w:val="16"/>
        <w:szCs w:val="16"/>
      </w:rPr>
      <w:t>Mrs</w:t>
    </w:r>
    <w:proofErr w:type="spellEnd"/>
    <w:r w:rsidR="004255EC">
      <w:rPr>
        <w:rFonts w:ascii="Arial" w:hAnsi="Arial" w:cs="Arial"/>
        <w:bCs/>
        <w:sz w:val="16"/>
        <w:szCs w:val="16"/>
      </w:rPr>
      <w:t xml:space="preserve"> E Howard</w:t>
    </w:r>
  </w:p>
  <w:p w:rsidR="003B4E23" w:rsidRPr="003B4E23" w:rsidRDefault="003B4E23" w:rsidP="003B4E23">
    <w:pPr>
      <w:tabs>
        <w:tab w:val="left" w:pos="0"/>
        <w:tab w:val="center" w:pos="4320"/>
        <w:tab w:val="right" w:pos="8640"/>
      </w:tabs>
      <w:autoSpaceDE w:val="0"/>
      <w:autoSpaceDN w:val="0"/>
      <w:adjustRightInd w:val="0"/>
      <w:ind w:left="-369" w:right="-369"/>
      <w:jc w:val="center"/>
      <w:rPr>
        <w:rFonts w:ascii="Arial" w:hAnsi="Arial" w:cs="Arial"/>
        <w:sz w:val="18"/>
        <w:szCs w:val="18"/>
      </w:rPr>
    </w:pPr>
    <w:r w:rsidRPr="003B4E23">
      <w:rPr>
        <w:rFonts w:ascii="Arial" w:hAnsi="Arial" w:cs="Arial"/>
        <w:spacing w:val="69"/>
        <w:sz w:val="18"/>
        <w:szCs w:val="18"/>
      </w:rPr>
      <w:t xml:space="preserve"> </w:t>
    </w:r>
    <w:r w:rsidRPr="003B4E23">
      <w:rPr>
        <w:rFonts w:ascii="Arial" w:hAnsi="Arial" w:cs="Arial"/>
        <w:b/>
        <w:sz w:val="18"/>
        <w:szCs w:val="18"/>
      </w:rPr>
      <w:t>Chairman:</w:t>
    </w:r>
    <w:r w:rsidRPr="003B4E23">
      <w:rPr>
        <w:rFonts w:ascii="Arial" w:hAnsi="Arial" w:cs="Arial"/>
        <w:sz w:val="18"/>
        <w:szCs w:val="18"/>
      </w:rPr>
      <w:t xml:space="preserve"> Mr R Jansen van Vuuren; </w:t>
    </w:r>
    <w:r w:rsidRPr="003B4E23">
      <w:rPr>
        <w:rFonts w:ascii="Arial" w:hAnsi="Arial" w:cs="Arial"/>
        <w:b/>
        <w:sz w:val="18"/>
        <w:szCs w:val="18"/>
      </w:rPr>
      <w:t>Vice Chairman:</w:t>
    </w:r>
    <w:r w:rsidRPr="003B4E23">
      <w:rPr>
        <w:rFonts w:ascii="Arial" w:hAnsi="Arial" w:cs="Arial"/>
        <w:sz w:val="18"/>
        <w:szCs w:val="18"/>
      </w:rPr>
      <w:t xml:space="preserve"> Mr K Pott;</w:t>
    </w:r>
  </w:p>
  <w:p w:rsidR="003B4E23" w:rsidRPr="003B4E23" w:rsidRDefault="003B4E23" w:rsidP="003B4E23">
    <w:pPr>
      <w:tabs>
        <w:tab w:val="left" w:pos="0"/>
        <w:tab w:val="center" w:pos="4320"/>
        <w:tab w:val="right" w:pos="8640"/>
      </w:tabs>
      <w:autoSpaceDE w:val="0"/>
      <w:autoSpaceDN w:val="0"/>
      <w:adjustRightInd w:val="0"/>
      <w:ind w:left="-369" w:right="-369"/>
      <w:jc w:val="center"/>
      <w:rPr>
        <w:rFonts w:ascii="Arial" w:hAnsi="Arial" w:cs="Arial"/>
        <w:sz w:val="18"/>
        <w:szCs w:val="18"/>
      </w:rPr>
    </w:pPr>
    <w:r w:rsidRPr="003B4E23">
      <w:rPr>
        <w:rFonts w:ascii="Arial" w:hAnsi="Arial" w:cs="Arial"/>
        <w:b/>
        <w:sz w:val="18"/>
        <w:szCs w:val="18"/>
      </w:rPr>
      <w:t>Secretary:</w:t>
    </w:r>
    <w:r w:rsidRPr="003B4E23">
      <w:rPr>
        <w:rFonts w:ascii="Arial" w:hAnsi="Arial" w:cs="Arial"/>
        <w:sz w:val="18"/>
        <w:szCs w:val="18"/>
      </w:rPr>
      <w:t xml:space="preserve"> </w:t>
    </w:r>
    <w:proofErr w:type="spellStart"/>
    <w:r w:rsidRPr="003B4E23">
      <w:rPr>
        <w:rFonts w:ascii="Arial" w:hAnsi="Arial" w:cs="Arial"/>
        <w:sz w:val="18"/>
        <w:szCs w:val="18"/>
      </w:rPr>
      <w:t>Ms</w:t>
    </w:r>
    <w:proofErr w:type="spellEnd"/>
    <w:r w:rsidRPr="003B4E23">
      <w:rPr>
        <w:rFonts w:ascii="Arial" w:hAnsi="Arial" w:cs="Arial"/>
        <w:sz w:val="18"/>
        <w:szCs w:val="18"/>
      </w:rPr>
      <w:t xml:space="preserve"> G Alberts; </w:t>
    </w:r>
    <w:r w:rsidRPr="003B4E23">
      <w:rPr>
        <w:rFonts w:ascii="Arial" w:hAnsi="Arial" w:cs="Arial"/>
        <w:b/>
        <w:sz w:val="18"/>
        <w:szCs w:val="18"/>
      </w:rPr>
      <w:t>Treasurer:</w:t>
    </w:r>
    <w:r w:rsidRPr="003B4E23">
      <w:rPr>
        <w:rFonts w:ascii="Arial" w:hAnsi="Arial" w:cs="Arial"/>
        <w:sz w:val="18"/>
        <w:szCs w:val="18"/>
      </w:rPr>
      <w:t xml:space="preserve"> Mr D </w:t>
    </w:r>
    <w:r>
      <w:rPr>
        <w:rFonts w:ascii="Arial" w:hAnsi="Arial" w:cs="Arial"/>
        <w:sz w:val="18"/>
        <w:szCs w:val="18"/>
      </w:rPr>
      <w:t>Malcolm</w:t>
    </w:r>
  </w:p>
  <w:p w:rsidR="00AC469D" w:rsidRDefault="00AC469D">
    <w:pPr>
      <w:pStyle w:val="WP9Footer"/>
      <w:widowControl/>
      <w:spacing w:line="33" w:lineRule="auto"/>
      <w:jc w:val="cen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08B" w:rsidRDefault="00A1208B">
      <w:r>
        <w:separator/>
      </w:r>
    </w:p>
  </w:footnote>
  <w:footnote w:type="continuationSeparator" w:id="0">
    <w:p w:rsidR="00A1208B" w:rsidRDefault="00A12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69D" w:rsidRDefault="00AC469D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  <w:rPr>
        <w:sz w:val="20"/>
      </w:rPr>
    </w:pPr>
  </w:p>
  <w:p w:rsidR="00AC469D" w:rsidRDefault="00AC469D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3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B560AA2"/>
    <w:multiLevelType w:val="hybridMultilevel"/>
    <w:tmpl w:val="EB6C1EC2"/>
    <w:lvl w:ilvl="0" w:tplc="48FC75FA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13"/>
    <w:rsid w:val="00016AD9"/>
    <w:rsid w:val="000654BB"/>
    <w:rsid w:val="00066A59"/>
    <w:rsid w:val="000B1480"/>
    <w:rsid w:val="000C74F9"/>
    <w:rsid w:val="001148F2"/>
    <w:rsid w:val="00160A41"/>
    <w:rsid w:val="001B5793"/>
    <w:rsid w:val="001C4880"/>
    <w:rsid w:val="00220435"/>
    <w:rsid w:val="002305BC"/>
    <w:rsid w:val="00244DE3"/>
    <w:rsid w:val="00275863"/>
    <w:rsid w:val="00281D15"/>
    <w:rsid w:val="00382E2B"/>
    <w:rsid w:val="00385615"/>
    <w:rsid w:val="003B4E23"/>
    <w:rsid w:val="00421C4F"/>
    <w:rsid w:val="004255EC"/>
    <w:rsid w:val="00440947"/>
    <w:rsid w:val="004A4C4F"/>
    <w:rsid w:val="004B276E"/>
    <w:rsid w:val="004B678E"/>
    <w:rsid w:val="004D4DE5"/>
    <w:rsid w:val="00594C37"/>
    <w:rsid w:val="005C4A74"/>
    <w:rsid w:val="005D7F8B"/>
    <w:rsid w:val="005F6422"/>
    <w:rsid w:val="006374A9"/>
    <w:rsid w:val="006467B5"/>
    <w:rsid w:val="006819BC"/>
    <w:rsid w:val="0068441D"/>
    <w:rsid w:val="006C2567"/>
    <w:rsid w:val="007748E3"/>
    <w:rsid w:val="007B6CDA"/>
    <w:rsid w:val="007F7013"/>
    <w:rsid w:val="00832F52"/>
    <w:rsid w:val="008451AF"/>
    <w:rsid w:val="008660B5"/>
    <w:rsid w:val="00882828"/>
    <w:rsid w:val="00897C65"/>
    <w:rsid w:val="008F5D3C"/>
    <w:rsid w:val="00900896"/>
    <w:rsid w:val="0090714B"/>
    <w:rsid w:val="009A76EC"/>
    <w:rsid w:val="00A01814"/>
    <w:rsid w:val="00A11624"/>
    <w:rsid w:val="00A1208B"/>
    <w:rsid w:val="00A32563"/>
    <w:rsid w:val="00A42E74"/>
    <w:rsid w:val="00A50FDE"/>
    <w:rsid w:val="00AB2B2B"/>
    <w:rsid w:val="00AC469D"/>
    <w:rsid w:val="00AF100E"/>
    <w:rsid w:val="00B22ADF"/>
    <w:rsid w:val="00B25B91"/>
    <w:rsid w:val="00B4531F"/>
    <w:rsid w:val="00B74C5E"/>
    <w:rsid w:val="00B957E2"/>
    <w:rsid w:val="00BB4639"/>
    <w:rsid w:val="00BF351E"/>
    <w:rsid w:val="00C21BCC"/>
    <w:rsid w:val="00C26F07"/>
    <w:rsid w:val="00C27C39"/>
    <w:rsid w:val="00C559C0"/>
    <w:rsid w:val="00CC303A"/>
    <w:rsid w:val="00D20DB6"/>
    <w:rsid w:val="00D249FC"/>
    <w:rsid w:val="00D27D3A"/>
    <w:rsid w:val="00DB62E3"/>
    <w:rsid w:val="00E01003"/>
    <w:rsid w:val="00E21311"/>
    <w:rsid w:val="00E35D3F"/>
    <w:rsid w:val="00E557AF"/>
    <w:rsid w:val="00E606BF"/>
    <w:rsid w:val="00F03587"/>
    <w:rsid w:val="00F051F5"/>
    <w:rsid w:val="00F1447B"/>
    <w:rsid w:val="00F33B83"/>
    <w:rsid w:val="00F52764"/>
    <w:rsid w:val="00F53471"/>
    <w:rsid w:val="00F95618"/>
    <w:rsid w:val="00FB2A37"/>
    <w:rsid w:val="00FC0D2B"/>
    <w:rsid w:val="00FC4DC5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D1AB31"/>
  <w15:docId w15:val="{EC1B3C8A-266E-46C0-A1C4-AD2E0433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af-ZA" w:eastAsia="af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BCC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21BCC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21BCC"/>
    <w:pPr>
      <w:tabs>
        <w:tab w:val="center" w:pos="4320"/>
        <w:tab w:val="right" w:pos="8640"/>
      </w:tabs>
    </w:pPr>
  </w:style>
  <w:style w:type="paragraph" w:customStyle="1" w:styleId="WP9BodyText">
    <w:name w:val="WP9_Body Text"/>
    <w:basedOn w:val="Normal"/>
    <w:rsid w:val="00C21BCC"/>
    <w:pPr>
      <w:widowControl w:val="0"/>
      <w:spacing w:after="240"/>
      <w:ind w:firstLine="360"/>
    </w:pPr>
  </w:style>
  <w:style w:type="paragraph" w:customStyle="1" w:styleId="CompanyName">
    <w:name w:val="Company Name"/>
    <w:basedOn w:val="Normal"/>
    <w:rsid w:val="00C21BCC"/>
    <w:pPr>
      <w:widowControl w:val="0"/>
      <w:spacing w:after="40"/>
      <w:jc w:val="center"/>
    </w:pPr>
    <w:rPr>
      <w:smallCaps/>
      <w:sz w:val="21"/>
    </w:rPr>
  </w:style>
  <w:style w:type="paragraph" w:customStyle="1" w:styleId="WP9Date">
    <w:name w:val="WP9_Date"/>
    <w:basedOn w:val="Normal"/>
    <w:rsid w:val="00C21BCC"/>
    <w:pPr>
      <w:widowControl w:val="0"/>
      <w:tabs>
        <w:tab w:val="left" w:pos="4565"/>
        <w:tab w:val="left" w:pos="4565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20"/>
      <w:ind w:left="4565"/>
    </w:pPr>
  </w:style>
  <w:style w:type="paragraph" w:customStyle="1" w:styleId="WP9Header">
    <w:name w:val="WP9_Header"/>
    <w:basedOn w:val="Normal"/>
    <w:rsid w:val="00C21BCC"/>
    <w:pPr>
      <w:widowControl w:val="0"/>
      <w:tabs>
        <w:tab w:val="left" w:pos="0"/>
        <w:tab w:val="center" w:pos="4320"/>
        <w:tab w:val="right" w:pos="8640"/>
      </w:tabs>
    </w:pPr>
  </w:style>
  <w:style w:type="character" w:customStyle="1" w:styleId="WP9Hyperlink">
    <w:name w:val="WP9_Hyperlink"/>
    <w:rsid w:val="00C21BCC"/>
    <w:rPr>
      <w:noProof w:val="0"/>
      <w:color w:val="0000FF"/>
      <w:u w:val="single"/>
      <w:lang w:val="en-GB"/>
    </w:rPr>
  </w:style>
  <w:style w:type="paragraph" w:customStyle="1" w:styleId="WP9Footer">
    <w:name w:val="WP9_Footer"/>
    <w:basedOn w:val="Normal"/>
    <w:rsid w:val="00C21BCC"/>
    <w:pPr>
      <w:widowControl w:val="0"/>
      <w:tabs>
        <w:tab w:val="left" w:pos="0"/>
        <w:tab w:val="center" w:pos="4320"/>
        <w:tab w:val="right" w:pos="8640"/>
      </w:tabs>
    </w:pPr>
  </w:style>
  <w:style w:type="character" w:customStyle="1" w:styleId="SYSHYPERTEXT">
    <w:name w:val="SYS_HYPERTEXT"/>
    <w:rsid w:val="00C21BCC"/>
    <w:rPr>
      <w:noProof w:val="0"/>
      <w:color w:val="0000FF"/>
      <w:sz w:val="20"/>
      <w:u w:val="single"/>
      <w:lang w:val="en-US"/>
    </w:rPr>
  </w:style>
  <w:style w:type="paragraph" w:styleId="Footer">
    <w:name w:val="footer"/>
    <w:basedOn w:val="Normal"/>
    <w:link w:val="FooterChar"/>
    <w:rsid w:val="00C21BCC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C21BCC"/>
    <w:pPr>
      <w:framePr w:w="6804" w:h="1701" w:hRule="exact" w:wrap="around" w:vAnchor="page" w:hAnchor="page" w:x="3556" w:y="409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b/>
      <w:sz w:val="20"/>
    </w:rPr>
  </w:style>
  <w:style w:type="paragraph" w:styleId="BodyTextIndent">
    <w:name w:val="Body Text Indent"/>
    <w:basedOn w:val="Normal"/>
    <w:semiHidden/>
    <w:rsid w:val="00C21BCC"/>
    <w:pPr>
      <w:ind w:left="412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09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1C488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1C488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1C488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C26F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C559C0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4DE5"/>
    <w:rPr>
      <w:sz w:val="24"/>
      <w:lang w:val="en-US" w:eastAsia="en-US"/>
    </w:rPr>
  </w:style>
  <w:style w:type="paragraph" w:customStyle="1" w:styleId="Level1">
    <w:name w:val="Level 1"/>
    <w:basedOn w:val="Normal"/>
    <w:rsid w:val="000C74F9"/>
    <w:pPr>
      <w:widowControl w:val="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B2A3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2A37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B2A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B10A6-0843-425A-927A-C4D57F39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LABRADOR RETRIEVER KENNEL CLUB</vt:lpstr>
    </vt:vector>
  </TitlesOfParts>
  <Company>Private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LABRADOR RETRIEVER KENNEL CLUB</dc:title>
  <dc:creator>Di Holman</dc:creator>
  <cp:lastModifiedBy>Genevieve Alberts</cp:lastModifiedBy>
  <cp:revision>2</cp:revision>
  <cp:lastPrinted>2013-02-05T08:17:00Z</cp:lastPrinted>
  <dcterms:created xsi:type="dcterms:W3CDTF">2018-01-11T09:39:00Z</dcterms:created>
  <dcterms:modified xsi:type="dcterms:W3CDTF">2018-01-11T09:39:00Z</dcterms:modified>
</cp:coreProperties>
</file>